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2C" w:rsidRDefault="00A2302C">
      <w:bookmarkStart w:id="0" w:name="_GoBack"/>
      <w:bookmarkEnd w:id="0"/>
    </w:p>
    <w:p w:rsidR="00EA0D98" w:rsidRDefault="00FC7391">
      <w:r w:rsidRPr="00A2302C">
        <w:rPr>
          <w:b/>
          <w:sz w:val="24"/>
          <w:szCs w:val="24"/>
        </w:rPr>
        <w:t>LAPSEN VARHAISKASVATUSSUUNNITELMA, HUOLTAJIEN OSUUS</w:t>
      </w:r>
      <w:r>
        <w:tab/>
      </w:r>
      <w:r w:rsidR="00A2302C">
        <w:tab/>
      </w:r>
      <w:r>
        <w:t>Hiekanpään päiväkoti</w:t>
      </w:r>
    </w:p>
    <w:p w:rsidR="00A2302C" w:rsidRDefault="00FC7391">
      <w:r>
        <w:t>Lapsen nimi ja ikä: __________________________</w:t>
      </w:r>
      <w:r w:rsidR="00A2302C">
        <w:t>___________________</w:t>
      </w:r>
      <w:r>
        <w:tab/>
      </w:r>
      <w:r>
        <w:tab/>
      </w:r>
      <w:r w:rsidR="00A2302C">
        <w:tab/>
      </w:r>
    </w:p>
    <w:p w:rsidR="00FC7391" w:rsidRDefault="00FC7391">
      <w:r>
        <w:t>Ryhmä: ___________________________________</w:t>
      </w:r>
      <w:r w:rsidR="00A2302C">
        <w:t xml:space="preserve">    </w:t>
      </w:r>
      <w:r w:rsidR="00A2302C">
        <w:tab/>
      </w:r>
      <w:r w:rsidR="00A2302C">
        <w:tab/>
        <w:t>Toimintakausi: ________________</w:t>
      </w:r>
    </w:p>
    <w:p w:rsidR="00FC7391" w:rsidRDefault="00FC739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4819"/>
      </w:tblGrid>
      <w:tr w:rsidR="00C45F61" w:rsidTr="00C45F61">
        <w:trPr>
          <w:trHeight w:val="322"/>
        </w:trPr>
        <w:tc>
          <w:tcPr>
            <w:tcW w:w="10201" w:type="dxa"/>
            <w:gridSpan w:val="3"/>
            <w:tcBorders>
              <w:bottom w:val="nil"/>
            </w:tcBorders>
          </w:tcPr>
          <w:p w:rsidR="00C45F61" w:rsidRPr="00FC7391" w:rsidRDefault="00C45F61">
            <w:r>
              <w:rPr>
                <w:b/>
              </w:rPr>
              <w:t>Lastani parhaiten kuvaavia piirteitä (alleviivaa)</w:t>
            </w:r>
          </w:p>
        </w:tc>
      </w:tr>
      <w:tr w:rsidR="00C45F61" w:rsidTr="00C45F61">
        <w:trPr>
          <w:trHeight w:val="540"/>
        </w:trPr>
        <w:tc>
          <w:tcPr>
            <w:tcW w:w="2691" w:type="dxa"/>
            <w:tcBorders>
              <w:top w:val="nil"/>
              <w:right w:val="nil"/>
            </w:tcBorders>
          </w:tcPr>
          <w:p w:rsidR="00C45F61" w:rsidRDefault="00C45F61" w:rsidP="00FC7391">
            <w:r>
              <w:t>Hyväntuulinen</w:t>
            </w:r>
          </w:p>
          <w:p w:rsidR="00C45F61" w:rsidRDefault="00C45F61" w:rsidP="00FC7391">
            <w:r>
              <w:t>Omatoiminen</w:t>
            </w:r>
          </w:p>
          <w:p w:rsidR="00C45F61" w:rsidRDefault="00C45F61" w:rsidP="00FC7391">
            <w:r>
              <w:t>Rohkea</w:t>
            </w:r>
          </w:p>
          <w:p w:rsidR="00C45F61" w:rsidRDefault="00C45F61" w:rsidP="00FC7391">
            <w:r>
              <w:t>Lyhytjänteinen</w:t>
            </w:r>
          </w:p>
          <w:p w:rsidR="00C45F61" w:rsidRDefault="00C45F61" w:rsidP="00FC7391">
            <w:r>
              <w:t>Vilkas</w:t>
            </w:r>
          </w:p>
          <w:p w:rsidR="00C45F61" w:rsidRDefault="00C45F61" w:rsidP="00FC7391">
            <w:r>
              <w:t>Vetäytyvä</w:t>
            </w: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</w:tcPr>
          <w:p w:rsidR="00C45F61" w:rsidRDefault="00C45F61" w:rsidP="00FC7391">
            <w:r>
              <w:t>Luottavainen</w:t>
            </w:r>
          </w:p>
          <w:p w:rsidR="00C45F61" w:rsidRDefault="00C45F61" w:rsidP="00FC7391">
            <w:r>
              <w:t>Herkkä</w:t>
            </w:r>
          </w:p>
          <w:p w:rsidR="00C45F61" w:rsidRDefault="00C45F61" w:rsidP="00FC7391">
            <w:r>
              <w:t>Voimakastahtoinen</w:t>
            </w:r>
          </w:p>
          <w:p w:rsidR="00C45F61" w:rsidRDefault="00C45F61" w:rsidP="00FC7391">
            <w:r>
              <w:t>Arka</w:t>
            </w:r>
          </w:p>
          <w:p w:rsidR="00C45F61" w:rsidRDefault="00C45F61" w:rsidP="00FC7391">
            <w:r>
              <w:t>Huomionhaluinen</w:t>
            </w:r>
          </w:p>
          <w:p w:rsidR="00C45F61" w:rsidRDefault="00C45F61" w:rsidP="00FC7391">
            <w:r>
              <w:t xml:space="preserve">Harkitseva                          </w:t>
            </w: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C45F61" w:rsidRDefault="00C45F61" w:rsidP="00FC7391">
            <w:r>
              <w:t xml:space="preserve"> Ujo</w:t>
            </w:r>
          </w:p>
          <w:p w:rsidR="00C45F61" w:rsidRDefault="00C45F61" w:rsidP="00FC7391">
            <w:r>
              <w:t>Rauhallinen</w:t>
            </w:r>
          </w:p>
          <w:p w:rsidR="00C45F61" w:rsidRDefault="00C45F61" w:rsidP="00FC7391">
            <w:r>
              <w:t>Utelias</w:t>
            </w:r>
          </w:p>
          <w:p w:rsidR="00C45F61" w:rsidRDefault="00C45F61" w:rsidP="00FC7391">
            <w:r>
              <w:t>Sinnikäs</w:t>
            </w:r>
          </w:p>
          <w:p w:rsidR="00C45F61" w:rsidRDefault="00C45F61" w:rsidP="00FC7391">
            <w:r>
              <w:t>Toiset huomioon ottava</w:t>
            </w:r>
          </w:p>
          <w:p w:rsidR="00C45F61" w:rsidRPr="00A2302C" w:rsidRDefault="00C45F61" w:rsidP="00FC7391">
            <w:r>
              <w:t xml:space="preserve">Aktiivinen </w:t>
            </w: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 w:rsidP="00C45F61">
            <w:pPr>
              <w:rPr>
                <w:b/>
              </w:rPr>
            </w:pPr>
            <w:r>
              <w:rPr>
                <w:b/>
              </w:rPr>
              <w:t>Ruokailu (esim. ruokahalu, mieliruoat)</w:t>
            </w:r>
            <w:r w:rsidR="00F54829">
              <w:rPr>
                <w:b/>
              </w:rPr>
              <w:t>:</w:t>
            </w: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 w:rsidP="00C45F61">
            <w:pPr>
              <w:rPr>
                <w:b/>
              </w:rPr>
            </w:pPr>
            <w:r>
              <w:rPr>
                <w:b/>
              </w:rPr>
              <w:t>Lepo ja unentarve</w:t>
            </w:r>
            <w:r w:rsidR="00F54829">
              <w:rPr>
                <w:b/>
              </w:rPr>
              <w:t>:</w:t>
            </w: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 w:rsidP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Lapseni on hyvä näissä asioissa, lapseni pitää näistä asioista: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Pr="00FC7391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Lapseni tarvitsee harjoitusta ja tukea näissä asioissa: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Pr="00A2302C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Minkälaisia asioita pidätte tärkeänä lapsenne kasvatuksessa?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Pr="00A2302C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Miten perheessänne hoidetaan ristiriitatilanteita?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Pr="00A2302C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Toiveita yhteistyölle päiväkodin kanssa: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Pr="00A2302C" w:rsidRDefault="00C45F61">
            <w:pPr>
              <w:rPr>
                <w:b/>
              </w:rPr>
            </w:pPr>
          </w:p>
        </w:tc>
      </w:tr>
      <w:tr w:rsidR="00C45F61" w:rsidTr="00C45F61">
        <w:tc>
          <w:tcPr>
            <w:tcW w:w="10201" w:type="dxa"/>
            <w:gridSpan w:val="3"/>
          </w:tcPr>
          <w:p w:rsidR="00C45F61" w:rsidRDefault="00C45F61">
            <w:pPr>
              <w:rPr>
                <w:b/>
              </w:rPr>
            </w:pPr>
            <w:r>
              <w:rPr>
                <w:b/>
              </w:rPr>
              <w:t>Muut perheelle tärkeät asiat</w:t>
            </w:r>
            <w:r w:rsidR="00F54829">
              <w:rPr>
                <w:b/>
              </w:rPr>
              <w:t>:</w:t>
            </w: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  <w:p w:rsidR="00C45F61" w:rsidRDefault="00C45F61">
            <w:pPr>
              <w:rPr>
                <w:b/>
              </w:rPr>
            </w:pPr>
          </w:p>
        </w:tc>
      </w:tr>
    </w:tbl>
    <w:p w:rsidR="00A2302C" w:rsidRDefault="00A2302C" w:rsidP="00A2302C"/>
    <w:sectPr w:rsidR="00A2302C" w:rsidSect="00A23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91"/>
    <w:rsid w:val="00A2302C"/>
    <w:rsid w:val="00C45F61"/>
    <w:rsid w:val="00DA5975"/>
    <w:rsid w:val="00EA0D98"/>
    <w:rsid w:val="00F54829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971DA-13B2-49AA-A380-CA12356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Opetus Päiväkodit</dc:creator>
  <cp:keywords/>
  <dc:description/>
  <cp:lastModifiedBy>Opetus Päiväkodit</cp:lastModifiedBy>
  <cp:revision>2</cp:revision>
  <dcterms:created xsi:type="dcterms:W3CDTF">2017-09-25T11:34:00Z</dcterms:created>
  <dcterms:modified xsi:type="dcterms:W3CDTF">2017-09-25T11:34:00Z</dcterms:modified>
</cp:coreProperties>
</file>